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28" w:rsidRDefault="00394A28" w:rsidP="00394A28">
      <w:pPr>
        <w:jc w:val="both"/>
        <w:rPr>
          <w:szCs w:val="20"/>
          <w:lang w:val="sl-SI"/>
        </w:rPr>
      </w:pPr>
      <w:r>
        <w:t xml:space="preserve">                Na osnovu člana 7. tačke b. Zakona o Centralnoj banci Bosne i Hercegovine ("Službeni glasnik BiH", broj 1/97, 29/02, 8/03, 13/03, 14/03 i 9/05), Upravno vijeće Centralne banke Bosne i Hercegovine, na 2. sjednici od 3. marta 2005. donosi</w:t>
      </w:r>
    </w:p>
    <w:p w:rsidR="00394A28" w:rsidRDefault="00394A28" w:rsidP="00394A28">
      <w:pPr>
        <w:jc w:val="both"/>
        <w:rPr>
          <w:szCs w:val="20"/>
          <w:lang w:val="sl-SI"/>
        </w:rPr>
      </w:pPr>
    </w:p>
    <w:p w:rsidR="00394A28" w:rsidRDefault="00394A28" w:rsidP="00394A28">
      <w:pPr>
        <w:jc w:val="both"/>
        <w:rPr>
          <w:szCs w:val="20"/>
          <w:lang w:val="sl-SI"/>
        </w:rPr>
      </w:pPr>
    </w:p>
    <w:p w:rsidR="00394A28" w:rsidRDefault="00394A28" w:rsidP="00394A28">
      <w:pPr>
        <w:jc w:val="both"/>
        <w:rPr>
          <w:szCs w:val="20"/>
          <w:lang w:val="sl-SI"/>
        </w:rPr>
      </w:pPr>
    </w:p>
    <w:p w:rsidR="00394A28" w:rsidRDefault="00394A28" w:rsidP="00394A28">
      <w:pPr>
        <w:jc w:val="both"/>
        <w:rPr>
          <w:b/>
          <w:szCs w:val="20"/>
          <w:lang w:val="sl-SI"/>
        </w:rPr>
      </w:pPr>
    </w:p>
    <w:p w:rsidR="00394A28" w:rsidRDefault="00394A28" w:rsidP="00394A28">
      <w:pPr>
        <w:jc w:val="center"/>
        <w:rPr>
          <w:b/>
          <w:szCs w:val="20"/>
          <w:lang w:val="sl-SI"/>
        </w:rPr>
      </w:pPr>
      <w:r>
        <w:rPr>
          <w:b/>
        </w:rPr>
        <w:t>ODLUKU</w:t>
      </w:r>
    </w:p>
    <w:p w:rsidR="00394A28" w:rsidRDefault="00394A28" w:rsidP="00394A28">
      <w:pPr>
        <w:jc w:val="center"/>
        <w:rPr>
          <w:b/>
          <w:szCs w:val="20"/>
          <w:lang w:val="de-DE"/>
        </w:rPr>
      </w:pPr>
      <w:r>
        <w:rPr>
          <w:b/>
        </w:rPr>
        <w:t xml:space="preserve">KOJOM SE STAVLJA VAN SNAGE ODLUKA O UTVRĐIVANJU NAKNADE KOMERCIJALNIM BANKAMA </w:t>
      </w:r>
      <w:r>
        <w:rPr>
          <w:b/>
          <w:lang w:val="de-DE"/>
        </w:rPr>
        <w:t>ZA POVLAČENJE NOVČANICA KONVERTIBILNE MARKE IZ OPTICAJA</w:t>
      </w:r>
    </w:p>
    <w:p w:rsidR="00394A28" w:rsidRDefault="00394A28" w:rsidP="00394A28">
      <w:pPr>
        <w:jc w:val="both"/>
        <w:rPr>
          <w:b/>
          <w:szCs w:val="20"/>
          <w:lang w:val="de-DE"/>
        </w:rPr>
      </w:pPr>
    </w:p>
    <w:p w:rsidR="00394A28" w:rsidRDefault="00394A28" w:rsidP="00394A28">
      <w:pPr>
        <w:jc w:val="both"/>
        <w:rPr>
          <w:b/>
          <w:szCs w:val="20"/>
          <w:lang w:val="de-DE"/>
        </w:rPr>
      </w:pPr>
    </w:p>
    <w:p w:rsidR="00394A28" w:rsidRDefault="00394A28" w:rsidP="00394A28">
      <w:pPr>
        <w:jc w:val="both"/>
        <w:rPr>
          <w:szCs w:val="20"/>
          <w:lang w:val="de-DE"/>
        </w:rPr>
      </w:pPr>
    </w:p>
    <w:p w:rsidR="00394A28" w:rsidRDefault="00394A28" w:rsidP="00394A28">
      <w:pPr>
        <w:jc w:val="both"/>
        <w:rPr>
          <w:szCs w:val="20"/>
          <w:lang w:val="de-DE"/>
        </w:rPr>
      </w:pPr>
    </w:p>
    <w:p w:rsidR="00394A28" w:rsidRDefault="00394A28" w:rsidP="00394A28">
      <w:pPr>
        <w:numPr>
          <w:ilvl w:val="0"/>
          <w:numId w:val="6"/>
        </w:numPr>
        <w:jc w:val="both"/>
        <w:rPr>
          <w:lang w:val="de-DE"/>
        </w:rPr>
      </w:pPr>
      <w:r>
        <w:rPr>
          <w:lang w:val="de-DE"/>
        </w:rPr>
        <w:t>Ovom odlukom stavlja se van snage Odluka o utvrđivanju naknade komercijalnim bankama za povlačenje novčanica konvertibilne marke iz opticaja ("Službeni glasnik BiH", 10/02).</w:t>
      </w:r>
    </w:p>
    <w:p w:rsidR="00394A28" w:rsidRDefault="00394A28" w:rsidP="00394A28">
      <w:pPr>
        <w:ind w:left="360"/>
        <w:jc w:val="both"/>
        <w:rPr>
          <w:lang w:val="de-DE"/>
        </w:rPr>
      </w:pPr>
    </w:p>
    <w:p w:rsidR="00394A28" w:rsidRDefault="00394A28" w:rsidP="00394A28">
      <w:pPr>
        <w:numPr>
          <w:ilvl w:val="0"/>
          <w:numId w:val="6"/>
        </w:numPr>
        <w:jc w:val="both"/>
        <w:rPr>
          <w:lang w:val="de-DE"/>
        </w:rPr>
      </w:pPr>
      <w:r>
        <w:rPr>
          <w:lang w:val="de-DE"/>
        </w:rPr>
        <w:t>Centralna banka Bosne i Hercegovine će, od komercijalnih banaka, nastaviti preuzimati pohabane i oštećene novčanice konvertibilne marke koje se povlače iz opticaja, bez naknade.</w:t>
      </w:r>
    </w:p>
    <w:p w:rsidR="00394A28" w:rsidRDefault="00394A28" w:rsidP="00394A28">
      <w:pPr>
        <w:ind w:left="360"/>
        <w:jc w:val="both"/>
        <w:rPr>
          <w:lang w:val="de-DE"/>
        </w:rPr>
      </w:pPr>
      <w:r>
        <w:rPr>
          <w:lang w:val="de-DE"/>
        </w:rPr>
        <w:t xml:space="preserve"> </w:t>
      </w:r>
    </w:p>
    <w:p w:rsidR="00394A28" w:rsidRDefault="00394A28" w:rsidP="00394A28">
      <w:pPr>
        <w:numPr>
          <w:ilvl w:val="0"/>
          <w:numId w:val="6"/>
        </w:numPr>
        <w:jc w:val="both"/>
        <w:rPr>
          <w:szCs w:val="20"/>
          <w:lang w:val="de-DE"/>
        </w:rPr>
      </w:pPr>
      <w:r>
        <w:rPr>
          <w:lang w:val="de-DE"/>
        </w:rPr>
        <w:t>Ova odluka stupa na snagu danom objavljivanja u "Slu</w:t>
      </w:r>
      <w:r w:rsidR="00396B99">
        <w:rPr>
          <w:lang w:val="de-DE"/>
        </w:rPr>
        <w:t>žbenom glasniku BiH", a objavi</w:t>
      </w:r>
      <w:r>
        <w:rPr>
          <w:lang w:val="de-DE"/>
        </w:rPr>
        <w:t>će se i u "Službenim novinama Federacije BiH", "Službenom glasniku Republike Srpsk</w:t>
      </w:r>
      <w:r w:rsidR="00396B99">
        <w:rPr>
          <w:lang w:val="de-DE"/>
        </w:rPr>
        <w:t>e" i "Službenom glasniku Brčko d</w:t>
      </w:r>
      <w:r>
        <w:rPr>
          <w:lang w:val="de-DE"/>
        </w:rPr>
        <w:t>istrikta".</w:t>
      </w:r>
    </w:p>
    <w:p w:rsidR="00394A28" w:rsidRDefault="00394A28" w:rsidP="00394A28">
      <w:pPr>
        <w:jc w:val="both"/>
        <w:rPr>
          <w:szCs w:val="20"/>
          <w:lang w:val="de-DE"/>
        </w:rPr>
      </w:pPr>
    </w:p>
    <w:p w:rsidR="00394A28" w:rsidRDefault="00394A28" w:rsidP="00394A28">
      <w:pPr>
        <w:jc w:val="both"/>
        <w:rPr>
          <w:szCs w:val="20"/>
          <w:lang w:val="de-DE"/>
        </w:rPr>
      </w:pPr>
    </w:p>
    <w:p w:rsidR="00394A28" w:rsidRDefault="00394A28" w:rsidP="00394A28">
      <w:pPr>
        <w:jc w:val="both"/>
        <w:rPr>
          <w:szCs w:val="20"/>
          <w:lang w:val="de-DE"/>
        </w:rPr>
      </w:pPr>
    </w:p>
    <w:p w:rsidR="00394A28" w:rsidRDefault="00394A28" w:rsidP="00394A28">
      <w:pPr>
        <w:jc w:val="both"/>
        <w:rPr>
          <w:szCs w:val="20"/>
          <w:lang w:val="de-DE"/>
        </w:rPr>
      </w:pPr>
    </w:p>
    <w:p w:rsidR="00394A28" w:rsidRDefault="00394A28" w:rsidP="00394A28">
      <w:pPr>
        <w:jc w:val="both"/>
        <w:rPr>
          <w:szCs w:val="20"/>
          <w:lang w:val="de-DE"/>
        </w:rPr>
      </w:pPr>
    </w:p>
    <w:p w:rsidR="00394A28" w:rsidRDefault="00394A28" w:rsidP="00394A28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 xml:space="preserve">      UV broj: 90/05                                                                             Predsjedavajući</w:t>
      </w:r>
    </w:p>
    <w:p w:rsidR="00394A28" w:rsidRDefault="00394A28" w:rsidP="00394A28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>3.  marta 2005. godine                                                    Upravnog vijeća Centralne banke</w:t>
      </w:r>
    </w:p>
    <w:p w:rsidR="00394A28" w:rsidRDefault="00394A28" w:rsidP="00394A28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 xml:space="preserve">       S a r a j e v o                                                                             Bosne i Hercegovine</w:t>
      </w:r>
    </w:p>
    <w:p w:rsidR="00394A28" w:rsidRDefault="00394A28" w:rsidP="00394A28">
      <w:pPr>
        <w:jc w:val="both"/>
        <w:rPr>
          <w:b/>
          <w:bCs/>
          <w:szCs w:val="20"/>
          <w:lang w:val="de-DE"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>
        <w:rPr>
          <w:b/>
          <w:bCs/>
          <w:lang w:val="de-DE"/>
        </w:rPr>
        <w:t>G U V E R N E R</w:t>
      </w:r>
    </w:p>
    <w:p w:rsidR="00495F1D" w:rsidRDefault="00394A28" w:rsidP="00255155">
      <w:pPr>
        <w:jc w:val="both"/>
        <w:rPr>
          <w:rStyle w:val="Strong"/>
          <w:b w:val="0"/>
          <w:bCs w:val="0"/>
        </w:rPr>
      </w:pPr>
      <w:r>
        <w:rPr>
          <w:b/>
          <w:bCs/>
          <w:lang w:val="de-DE"/>
        </w:rPr>
        <w:t xml:space="preserve">                                                                                                               Kemal</w:t>
      </w:r>
      <w:r>
        <w:rPr>
          <w:b/>
          <w:bCs/>
        </w:rPr>
        <w:t xml:space="preserve"> Kozarić</w:t>
      </w:r>
      <w:bookmarkStart w:id="0" w:name="_GoBack"/>
      <w:bookmarkEnd w:id="0"/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sectPr w:rsidR="00396B99" w:rsidSect="00394A28">
      <w:pgSz w:w="11906" w:h="16838"/>
      <w:pgMar w:top="135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2DF5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E82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7B35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55155"/>
    <w:rsid w:val="002F2454"/>
    <w:rsid w:val="003329AF"/>
    <w:rsid w:val="0039467C"/>
    <w:rsid w:val="00394A28"/>
    <w:rsid w:val="00396B99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70BC2"/>
    <w:rsid w:val="00C8770D"/>
    <w:rsid w:val="00CD3185"/>
    <w:rsid w:val="00CE1029"/>
    <w:rsid w:val="00CE2EDD"/>
    <w:rsid w:val="00CE4A1B"/>
    <w:rsid w:val="00D0465B"/>
    <w:rsid w:val="00D1433A"/>
    <w:rsid w:val="00D20641"/>
    <w:rsid w:val="00D273F8"/>
    <w:rsid w:val="00D8467D"/>
    <w:rsid w:val="00D9334C"/>
    <w:rsid w:val="00DE2F8C"/>
    <w:rsid w:val="00E04A88"/>
    <w:rsid w:val="00E05185"/>
    <w:rsid w:val="00E17FA9"/>
    <w:rsid w:val="00E369DD"/>
    <w:rsid w:val="00E55808"/>
    <w:rsid w:val="00E56803"/>
    <w:rsid w:val="00E8637A"/>
    <w:rsid w:val="00EC4AC1"/>
    <w:rsid w:val="00EC7AF8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A61705-5FAE-4BAC-80C6-09AA43D4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2017-01-12T14:27:00Z</dcterms:created>
  <dcterms:modified xsi:type="dcterms:W3CDTF">2017-01-13T08:52:00Z</dcterms:modified>
</cp:coreProperties>
</file>